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B20" w:rsidRDefault="001931D5">
      <w:r>
        <w:br/>
      </w:r>
    </w:p>
    <w:p w:rsidR="00A82061" w:rsidRDefault="00A82061" w:rsidP="00A82061">
      <w:r>
        <w:br/>
      </w:r>
    </w:p>
    <w:p w:rsidR="00A82061" w:rsidRPr="00A254DA" w:rsidRDefault="00A82061" w:rsidP="00A82061">
      <w:pPr>
        <w:pStyle w:val="Kop1"/>
        <w:spacing w:before="240" w:line="240" w:lineRule="auto"/>
        <w:jc w:val="center"/>
        <w:rPr>
          <w:rFonts w:asciiTheme="minorHAnsi" w:hAnsiTheme="minorHAnsi"/>
          <w:color w:val="auto"/>
        </w:rPr>
      </w:pPr>
      <w:bookmarkStart w:id="0" w:name="_Toc8735728"/>
      <w:bookmarkStart w:id="1" w:name="_Toc9925713"/>
      <w:bookmarkStart w:id="2" w:name="_Toc3276129"/>
      <w:r w:rsidRPr="00A254DA">
        <w:rPr>
          <w:rFonts w:asciiTheme="minorHAnsi" w:hAnsiTheme="minorHAnsi"/>
          <w:color w:val="auto"/>
        </w:rPr>
        <w:t>Programmaboekje</w:t>
      </w:r>
      <w:bookmarkEnd w:id="0"/>
      <w:bookmarkEnd w:id="1"/>
    </w:p>
    <w:p w:rsidR="00A82061" w:rsidRPr="00A254DA" w:rsidRDefault="00A82061" w:rsidP="00A82061">
      <w:pPr>
        <w:pStyle w:val="Kop1"/>
        <w:spacing w:before="240" w:line="240" w:lineRule="auto"/>
        <w:jc w:val="center"/>
        <w:rPr>
          <w:rFonts w:asciiTheme="minorHAnsi" w:hAnsiTheme="minorHAnsi"/>
          <w:color w:val="auto"/>
          <w:sz w:val="48"/>
          <w:szCs w:val="48"/>
        </w:rPr>
      </w:pPr>
      <w:bookmarkStart w:id="3" w:name="_Toc9925714"/>
      <w:bookmarkStart w:id="4" w:name="_Toc8735729"/>
      <w:r w:rsidRPr="00A254DA">
        <w:rPr>
          <w:rFonts w:asciiTheme="minorHAnsi" w:hAnsiTheme="minorHAnsi"/>
          <w:color w:val="auto"/>
          <w:sz w:val="48"/>
          <w:szCs w:val="48"/>
        </w:rPr>
        <w:t>Rassendefilé</w:t>
      </w:r>
      <w:bookmarkEnd w:id="2"/>
      <w:bookmarkEnd w:id="3"/>
      <w:r w:rsidRPr="00A254DA">
        <w:rPr>
          <w:rFonts w:asciiTheme="minorHAnsi" w:hAnsiTheme="minorHAnsi"/>
          <w:color w:val="auto"/>
          <w:sz w:val="48"/>
          <w:szCs w:val="48"/>
        </w:rPr>
        <w:t xml:space="preserve"> </w:t>
      </w:r>
    </w:p>
    <w:p w:rsidR="00A82061" w:rsidRPr="00A254DA" w:rsidRDefault="00A82061" w:rsidP="00A82061">
      <w:pPr>
        <w:pStyle w:val="Kop1"/>
        <w:spacing w:before="240" w:line="240" w:lineRule="auto"/>
        <w:jc w:val="center"/>
        <w:rPr>
          <w:rFonts w:asciiTheme="minorHAnsi" w:hAnsiTheme="minorHAnsi"/>
          <w:color w:val="auto"/>
          <w:sz w:val="32"/>
          <w:szCs w:val="32"/>
        </w:rPr>
      </w:pPr>
      <w:bookmarkStart w:id="5" w:name="_Toc9925715"/>
      <w:r w:rsidRPr="00A254DA">
        <w:rPr>
          <w:rFonts w:asciiTheme="minorHAnsi" w:hAnsiTheme="minorHAnsi"/>
          <w:color w:val="auto"/>
          <w:sz w:val="32"/>
          <w:szCs w:val="32"/>
        </w:rPr>
        <w:t>30 mei 2019</w:t>
      </w:r>
      <w:bookmarkEnd w:id="4"/>
      <w:bookmarkEnd w:id="5"/>
    </w:p>
    <w:p w:rsidR="00A82061" w:rsidRDefault="00A82061" w:rsidP="00A82061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1126490</wp:posOffset>
            </wp:positionH>
            <wp:positionV relativeFrom="margin">
              <wp:posOffset>2355215</wp:posOffset>
            </wp:positionV>
            <wp:extent cx="2017395" cy="2886075"/>
            <wp:effectExtent l="19050" t="0" r="1905" b="0"/>
            <wp:wrapSquare wrapText="bothSides"/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061" w:rsidRDefault="00A82061" w:rsidP="00A82061"/>
    <w:p w:rsidR="00A82061" w:rsidRDefault="00A82061" w:rsidP="00A82061"/>
    <w:p w:rsidR="00A82061" w:rsidRDefault="00A82061" w:rsidP="00A82061">
      <w:pPr>
        <w:jc w:val="center"/>
        <w:rPr>
          <w:rFonts w:asciiTheme="majorHAnsi" w:hAnsiTheme="majorHAnsi"/>
          <w:b/>
          <w:sz w:val="56"/>
          <w:szCs w:val="56"/>
        </w:rPr>
      </w:pPr>
    </w:p>
    <w:p w:rsidR="00A82061" w:rsidRDefault="00A82061" w:rsidP="00A82061">
      <w:pPr>
        <w:jc w:val="center"/>
        <w:rPr>
          <w:rFonts w:asciiTheme="majorHAnsi" w:hAnsiTheme="majorHAnsi"/>
          <w:b/>
          <w:sz w:val="56"/>
          <w:szCs w:val="56"/>
        </w:rPr>
      </w:pPr>
    </w:p>
    <w:p w:rsidR="00A82061" w:rsidRDefault="00A82061" w:rsidP="00A82061">
      <w:pPr>
        <w:jc w:val="center"/>
        <w:rPr>
          <w:rFonts w:asciiTheme="majorHAnsi" w:hAnsiTheme="majorHAnsi"/>
          <w:b/>
          <w:sz w:val="56"/>
          <w:szCs w:val="56"/>
        </w:rPr>
      </w:pPr>
    </w:p>
    <w:p w:rsidR="00A82061" w:rsidRPr="00A254DA" w:rsidRDefault="00A82061" w:rsidP="00A82061">
      <w:pPr>
        <w:jc w:val="center"/>
        <w:rPr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br/>
      </w:r>
      <w:r>
        <w:rPr>
          <w:rFonts w:asciiTheme="majorHAnsi" w:hAnsiTheme="majorHAnsi"/>
          <w:b/>
          <w:sz w:val="56"/>
          <w:szCs w:val="56"/>
        </w:rPr>
        <w:br/>
      </w:r>
      <w:r>
        <w:rPr>
          <w:rFonts w:asciiTheme="majorHAnsi" w:hAnsiTheme="majorHAnsi"/>
          <w:b/>
          <w:sz w:val="56"/>
          <w:szCs w:val="56"/>
        </w:rPr>
        <w:br/>
      </w:r>
      <w:r w:rsidRPr="00A254DA">
        <w:rPr>
          <w:b/>
          <w:sz w:val="28"/>
          <w:szCs w:val="28"/>
        </w:rPr>
        <w:t xml:space="preserve">Purmerenderweg 14, 1463DA, </w:t>
      </w:r>
      <w:proofErr w:type="spellStart"/>
      <w:r w:rsidRPr="00A254DA">
        <w:rPr>
          <w:b/>
          <w:sz w:val="28"/>
          <w:szCs w:val="28"/>
        </w:rPr>
        <w:t>Noordbeemster</w:t>
      </w:r>
      <w:proofErr w:type="spellEnd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28696127"/>
        <w:docPartObj>
          <w:docPartGallery w:val="Table of Contents"/>
          <w:docPartUnique/>
        </w:docPartObj>
      </w:sdtPr>
      <w:sdtContent>
        <w:p w:rsidR="00F839F5" w:rsidRDefault="00F839F5" w:rsidP="00F839F5">
          <w:pPr>
            <w:pStyle w:val="Kopvaninhoudsopgave"/>
          </w:pPr>
          <w:r>
            <w:t>Inhoud</w:t>
          </w:r>
        </w:p>
        <w:p w:rsidR="00F839F5" w:rsidRDefault="00B21EC0" w:rsidP="00F839F5">
          <w:pPr>
            <w:pStyle w:val="Inhopg1"/>
            <w:tabs>
              <w:tab w:val="right" w:leader="dot" w:pos="6707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 w:rsidR="00F839F5">
            <w:instrText xml:space="preserve"> TOC \o "1-3" \h \z \u </w:instrText>
          </w:r>
          <w:r>
            <w:fldChar w:fldCharType="separate"/>
          </w:r>
          <w:hyperlink w:anchor="_Toc9925716" w:history="1">
            <w:r w:rsidR="00F839F5" w:rsidRPr="00F0594D">
              <w:rPr>
                <w:rStyle w:val="Hyperlink"/>
                <w:noProof/>
              </w:rPr>
              <w:t>Plattegrond terrein</w:t>
            </w:r>
            <w:r w:rsidR="00F839F5">
              <w:rPr>
                <w:noProof/>
                <w:webHidden/>
              </w:rPr>
              <w:tab/>
              <w:t>3</w:t>
            </w:r>
          </w:hyperlink>
        </w:p>
        <w:p w:rsidR="00F839F5" w:rsidRDefault="00B21EC0" w:rsidP="00F839F5">
          <w:pPr>
            <w:pStyle w:val="Inhopg1"/>
            <w:tabs>
              <w:tab w:val="right" w:leader="dot" w:pos="6707"/>
            </w:tabs>
            <w:rPr>
              <w:rFonts w:eastAsiaTheme="minorEastAsia"/>
              <w:noProof/>
              <w:lang w:eastAsia="nl-NL"/>
            </w:rPr>
          </w:pPr>
          <w:hyperlink w:anchor="_Toc9925717" w:history="1">
            <w:r w:rsidR="00F839F5" w:rsidRPr="00F0594D">
              <w:rPr>
                <w:rStyle w:val="Hyperlink"/>
                <w:noProof/>
              </w:rPr>
              <w:t>Aankomst</w:t>
            </w:r>
            <w:r w:rsidR="00F839F5">
              <w:rPr>
                <w:noProof/>
                <w:webHidden/>
              </w:rPr>
              <w:tab/>
              <w:t>4</w:t>
            </w:r>
          </w:hyperlink>
        </w:p>
        <w:p w:rsidR="00F839F5" w:rsidRDefault="00B21EC0" w:rsidP="00F839F5">
          <w:pPr>
            <w:pStyle w:val="Inhopg1"/>
            <w:tabs>
              <w:tab w:val="right" w:leader="dot" w:pos="6707"/>
            </w:tabs>
            <w:rPr>
              <w:rFonts w:eastAsiaTheme="minorEastAsia"/>
              <w:noProof/>
              <w:lang w:eastAsia="nl-NL"/>
            </w:rPr>
          </w:pPr>
          <w:hyperlink w:anchor="_Toc9925718" w:history="1">
            <w:r w:rsidR="00F839F5" w:rsidRPr="00F0594D">
              <w:rPr>
                <w:rStyle w:val="Hyperlink"/>
                <w:noProof/>
              </w:rPr>
              <w:t>Verloting</w:t>
            </w:r>
            <w:r w:rsidR="00F839F5">
              <w:rPr>
                <w:noProof/>
                <w:webHidden/>
              </w:rPr>
              <w:tab/>
              <w:t>4</w:t>
            </w:r>
          </w:hyperlink>
        </w:p>
        <w:p w:rsidR="00F839F5" w:rsidRDefault="00B21EC0" w:rsidP="00F839F5">
          <w:pPr>
            <w:pStyle w:val="Inhopg1"/>
            <w:tabs>
              <w:tab w:val="right" w:leader="dot" w:pos="6707"/>
            </w:tabs>
            <w:rPr>
              <w:rFonts w:eastAsiaTheme="minorEastAsia"/>
              <w:noProof/>
              <w:lang w:eastAsia="nl-NL"/>
            </w:rPr>
          </w:pPr>
          <w:hyperlink w:anchor="_Toc9925719" w:history="1">
            <w:r w:rsidR="00F839F5" w:rsidRPr="00F0594D">
              <w:rPr>
                <w:rStyle w:val="Hyperlink"/>
                <w:noProof/>
              </w:rPr>
              <w:t>Met dank aan alle sponsoren</w:t>
            </w:r>
            <w:r w:rsidR="00F839F5">
              <w:rPr>
                <w:noProof/>
                <w:webHidden/>
              </w:rPr>
              <w:tab/>
              <w:t>5</w:t>
            </w:r>
          </w:hyperlink>
        </w:p>
        <w:p w:rsidR="00F839F5" w:rsidRDefault="00B21EC0" w:rsidP="00F839F5">
          <w:pPr>
            <w:pStyle w:val="Inhopg1"/>
            <w:tabs>
              <w:tab w:val="right" w:leader="dot" w:pos="6707"/>
            </w:tabs>
            <w:rPr>
              <w:rFonts w:eastAsiaTheme="minorEastAsia"/>
              <w:noProof/>
              <w:lang w:eastAsia="nl-NL"/>
            </w:rPr>
          </w:pPr>
          <w:hyperlink w:anchor="_Toc9925720" w:history="1">
            <w:r w:rsidR="00F839F5" w:rsidRPr="00F0594D">
              <w:rPr>
                <w:rStyle w:val="Hyperlink"/>
                <w:noProof/>
              </w:rPr>
              <w:t>Lijst met prijzen</w:t>
            </w:r>
            <w:r w:rsidR="00F839F5">
              <w:rPr>
                <w:noProof/>
                <w:webHidden/>
              </w:rPr>
              <w:tab/>
              <w:t>6</w:t>
            </w:r>
          </w:hyperlink>
        </w:p>
        <w:p w:rsidR="00F839F5" w:rsidRDefault="00B21EC0" w:rsidP="00F839F5">
          <w:pPr>
            <w:pStyle w:val="Inhopg1"/>
            <w:tabs>
              <w:tab w:val="right" w:leader="dot" w:pos="6707"/>
            </w:tabs>
            <w:rPr>
              <w:rFonts w:eastAsiaTheme="minorEastAsia"/>
              <w:noProof/>
              <w:lang w:eastAsia="nl-NL"/>
            </w:rPr>
          </w:pPr>
          <w:hyperlink w:anchor="_Toc9925721" w:history="1">
            <w:r w:rsidR="00F839F5" w:rsidRPr="00F0594D">
              <w:rPr>
                <w:rStyle w:val="Hyperlink"/>
                <w:noProof/>
              </w:rPr>
              <w:t>Startlijst</w:t>
            </w:r>
            <w:r w:rsidR="00F839F5">
              <w:rPr>
                <w:noProof/>
                <w:webHidden/>
              </w:rPr>
              <w:tab/>
              <w:t>8</w:t>
            </w:r>
          </w:hyperlink>
        </w:p>
        <w:p w:rsidR="00F839F5" w:rsidRDefault="00B21EC0" w:rsidP="00F839F5">
          <w:r>
            <w:fldChar w:fldCharType="end"/>
          </w:r>
        </w:p>
      </w:sdtContent>
    </w:sdt>
    <w:p w:rsidR="00F839F5" w:rsidRDefault="00F839F5" w:rsidP="00F839F5"/>
    <w:p w:rsidR="00F839F5" w:rsidRDefault="00F839F5" w:rsidP="00F839F5"/>
    <w:p w:rsidR="00F839F5" w:rsidRDefault="00F839F5" w:rsidP="00F839F5"/>
    <w:p w:rsidR="00F839F5" w:rsidRDefault="00F839F5" w:rsidP="00F839F5"/>
    <w:p w:rsidR="00F839F5" w:rsidRDefault="00F839F5" w:rsidP="00F839F5"/>
    <w:p w:rsidR="00F839F5" w:rsidRDefault="00F839F5" w:rsidP="00F839F5"/>
    <w:p w:rsidR="00F839F5" w:rsidRPr="00F35AE4" w:rsidRDefault="00F839F5" w:rsidP="00F839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Met dank aan onze hoofdsponsor Van den Hoonaard</w:t>
      </w:r>
    </w:p>
    <w:p w:rsidR="00F839F5" w:rsidRDefault="00F839F5" w:rsidP="00F839F5">
      <w:r>
        <w:rPr>
          <w:noProof/>
          <w:lang w:eastAsia="nl-NL"/>
        </w:rPr>
        <w:drawing>
          <wp:inline distT="0" distB="0" distL="0" distR="0">
            <wp:extent cx="4263390" cy="1531620"/>
            <wp:effectExtent l="1905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839F5" w:rsidRDefault="00F839F5" w:rsidP="00F839F5">
      <w:pPr>
        <w:pStyle w:val="Kop1"/>
      </w:pPr>
      <w:bookmarkStart w:id="6" w:name="_Toc9925716"/>
      <w:r>
        <w:lastRenderedPageBreak/>
        <w:t>Plattegrond terrein</w:t>
      </w:r>
      <w:bookmarkEnd w:id="6"/>
    </w:p>
    <w:p w:rsidR="00F839F5" w:rsidRDefault="00B21EC0" w:rsidP="00F839F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B21EC0"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6.2pt;margin-top:381.05pt;width:204.75pt;height:27.75pt;z-index:251665408" filled="f" stroked="f">
            <v:textbox style="mso-next-textbox:#_x0000_s1030">
              <w:txbxContent>
                <w:p w:rsidR="00F839F5" w:rsidRPr="004573A8" w:rsidRDefault="00F839F5" w:rsidP="00F839F5">
                  <w:pPr>
                    <w:rPr>
                      <w:sz w:val="32"/>
                      <w:szCs w:val="32"/>
                    </w:rPr>
                  </w:pPr>
                  <w:r w:rsidRPr="004573A8">
                    <w:rPr>
                      <w:sz w:val="32"/>
                      <w:szCs w:val="32"/>
                    </w:rPr>
                    <w:t>Purmerenderweg</w:t>
                  </w:r>
                </w:p>
              </w:txbxContent>
            </v:textbox>
          </v:shape>
        </w:pict>
      </w:r>
      <w:r w:rsidR="00F839F5">
        <w:rPr>
          <w:noProof/>
          <w:lang w:eastAsia="nl-NL"/>
        </w:rPr>
        <w:drawing>
          <wp:inline distT="0" distB="0" distL="0" distR="0">
            <wp:extent cx="3571875" cy="5772150"/>
            <wp:effectExtent l="19050" t="0" r="9525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9F5">
        <w:br w:type="page"/>
      </w:r>
    </w:p>
    <w:p w:rsidR="00F839F5" w:rsidRDefault="00F839F5" w:rsidP="00F839F5">
      <w:pPr>
        <w:pStyle w:val="Kop1"/>
      </w:pPr>
      <w:bookmarkStart w:id="7" w:name="_Toc9925717"/>
      <w:bookmarkStart w:id="8" w:name="_Hlk8232439"/>
      <w:r>
        <w:lastRenderedPageBreak/>
        <w:t>Aankomst</w:t>
      </w:r>
      <w:bookmarkEnd w:id="7"/>
    </w:p>
    <w:bookmarkEnd w:id="8"/>
    <w:p w:rsidR="00F839F5" w:rsidRPr="00675E0C" w:rsidRDefault="00F839F5" w:rsidP="00F839F5">
      <w:pPr>
        <w:rPr>
          <w:sz w:val="20"/>
          <w:szCs w:val="20"/>
        </w:rPr>
      </w:pPr>
      <w:r>
        <w:rPr>
          <w:sz w:val="20"/>
          <w:szCs w:val="20"/>
        </w:rPr>
        <w:t>Auto’s en trailers kunnen in het weiland tegenover de Passage Hoeve parkeren. E</w:t>
      </w:r>
      <w:r w:rsidRPr="00675E0C">
        <w:rPr>
          <w:sz w:val="20"/>
          <w:szCs w:val="20"/>
        </w:rPr>
        <w:t>en verkeersregelaar</w:t>
      </w:r>
      <w:r>
        <w:rPr>
          <w:sz w:val="20"/>
          <w:szCs w:val="20"/>
        </w:rPr>
        <w:t xml:space="preserve"> zal</w:t>
      </w:r>
      <w:r w:rsidRPr="00675E0C">
        <w:rPr>
          <w:sz w:val="20"/>
          <w:szCs w:val="20"/>
        </w:rPr>
        <w:t xml:space="preserve"> u de weg wijzen. </w:t>
      </w:r>
      <w:r>
        <w:rPr>
          <w:sz w:val="20"/>
          <w:szCs w:val="20"/>
        </w:rPr>
        <w:br/>
      </w:r>
      <w:r w:rsidRPr="00675E0C">
        <w:rPr>
          <w:sz w:val="20"/>
          <w:szCs w:val="20"/>
        </w:rPr>
        <w:t>Deelnemers dienen zich na aankomst te melden bij het secretariaat (dit is gevestigd in de kantine). Hier kunnen zij het inschrijfgeld à € 10,- contant betalen, ontvangen zij hoofds</w:t>
      </w:r>
      <w:r>
        <w:rPr>
          <w:sz w:val="20"/>
          <w:szCs w:val="20"/>
        </w:rPr>
        <w:t xml:space="preserve">telnummers, de goedgevulde </w:t>
      </w:r>
      <w:proofErr w:type="spellStart"/>
      <w:r>
        <w:rPr>
          <w:sz w:val="20"/>
          <w:szCs w:val="20"/>
        </w:rPr>
        <w:t>Goodie</w:t>
      </w:r>
      <w:r w:rsidRPr="00675E0C">
        <w:rPr>
          <w:sz w:val="20"/>
          <w:szCs w:val="20"/>
        </w:rPr>
        <w:t>bag</w:t>
      </w:r>
      <w:proofErr w:type="spellEnd"/>
      <w:r w:rsidRPr="00675E0C">
        <w:rPr>
          <w:sz w:val="20"/>
          <w:szCs w:val="20"/>
        </w:rPr>
        <w:t xml:space="preserve"> en een programmaboekje.</w:t>
      </w:r>
      <w:r>
        <w:rPr>
          <w:sz w:val="20"/>
          <w:szCs w:val="20"/>
        </w:rPr>
        <w:br/>
      </w:r>
      <w:r w:rsidRPr="00675E0C">
        <w:rPr>
          <w:sz w:val="20"/>
          <w:szCs w:val="20"/>
        </w:rPr>
        <w:t xml:space="preserve">Vervolgens kan je </w:t>
      </w:r>
      <w:proofErr w:type="spellStart"/>
      <w:r w:rsidRPr="00675E0C">
        <w:rPr>
          <w:sz w:val="20"/>
          <w:szCs w:val="20"/>
        </w:rPr>
        <w:t>je</w:t>
      </w:r>
      <w:proofErr w:type="spellEnd"/>
      <w:r w:rsidRPr="00675E0C">
        <w:rPr>
          <w:sz w:val="20"/>
          <w:szCs w:val="20"/>
        </w:rPr>
        <w:t xml:space="preserve"> paard klaar maken en losrijden in de buitenbak. De ringmeester vertelt je wanneer je naar binnen mag.</w:t>
      </w:r>
      <w:r>
        <w:rPr>
          <w:sz w:val="20"/>
          <w:szCs w:val="20"/>
        </w:rPr>
        <w:t xml:space="preserve"> </w:t>
      </w:r>
      <w:r w:rsidRPr="00675E0C">
        <w:rPr>
          <w:sz w:val="20"/>
          <w:szCs w:val="20"/>
        </w:rPr>
        <w:t>Nadat je gereden hebt</w:t>
      </w:r>
      <w:r>
        <w:rPr>
          <w:sz w:val="20"/>
          <w:szCs w:val="20"/>
        </w:rPr>
        <w:t>,</w:t>
      </w:r>
      <w:r w:rsidRPr="00675E0C">
        <w:rPr>
          <w:sz w:val="20"/>
          <w:szCs w:val="20"/>
        </w:rPr>
        <w:t xml:space="preserve"> kan je uitstappen in de buitenbak.</w:t>
      </w:r>
      <w:r w:rsidRPr="00675E0C">
        <w:rPr>
          <w:sz w:val="20"/>
          <w:szCs w:val="20"/>
        </w:rPr>
        <w:br/>
        <w:t xml:space="preserve">Wanneer je </w:t>
      </w:r>
      <w:proofErr w:type="spellStart"/>
      <w:r w:rsidRPr="00675E0C">
        <w:rPr>
          <w:sz w:val="20"/>
          <w:szCs w:val="20"/>
        </w:rPr>
        <w:t>je</w:t>
      </w:r>
      <w:proofErr w:type="spellEnd"/>
      <w:r w:rsidRPr="00675E0C">
        <w:rPr>
          <w:sz w:val="20"/>
          <w:szCs w:val="20"/>
        </w:rPr>
        <w:t xml:space="preserve"> paard hebt verzorgd is het belangrijk dat je de hoofdstelnummers</w:t>
      </w:r>
      <w:r>
        <w:rPr>
          <w:sz w:val="20"/>
          <w:szCs w:val="20"/>
        </w:rPr>
        <w:t xml:space="preserve"> weer netjes inlevert; alleen da</w:t>
      </w:r>
      <w:r w:rsidRPr="00675E0C">
        <w:rPr>
          <w:sz w:val="20"/>
          <w:szCs w:val="20"/>
        </w:rPr>
        <w:t>n ontvang je een lootje voor de grote verloting van alle mooie prijzen aan het einde van de dag.</w:t>
      </w:r>
    </w:p>
    <w:p w:rsidR="00F839F5" w:rsidRPr="00D92E88" w:rsidRDefault="00F839F5" w:rsidP="00F839F5">
      <w:pPr>
        <w:rPr>
          <w:sz w:val="26"/>
          <w:szCs w:val="26"/>
        </w:rPr>
      </w:pPr>
      <w:r w:rsidRPr="00675E0C">
        <w:rPr>
          <w:sz w:val="26"/>
          <w:szCs w:val="26"/>
        </w:rPr>
        <w:t>Mest opruimen op erf en in de buitenbak is verplicht</w:t>
      </w:r>
      <w:bookmarkStart w:id="9" w:name="_Toc9925718"/>
      <w:r>
        <w:rPr>
          <w:sz w:val="26"/>
          <w:szCs w:val="26"/>
        </w:rPr>
        <w:br/>
      </w:r>
      <w:r>
        <w:rPr>
          <w:rStyle w:val="Kop1Char"/>
        </w:rPr>
        <w:br/>
      </w:r>
      <w:r w:rsidRPr="00D92E88">
        <w:rPr>
          <w:rStyle w:val="Kop1Char"/>
        </w:rPr>
        <w:t>Verloting</w:t>
      </w:r>
      <w:bookmarkEnd w:id="9"/>
    </w:p>
    <w:p w:rsidR="00F839F5" w:rsidRDefault="00F839F5" w:rsidP="00F839F5">
      <w:pPr>
        <w:rPr>
          <w:sz w:val="20"/>
          <w:szCs w:val="20"/>
        </w:rPr>
      </w:pPr>
      <w:r>
        <w:rPr>
          <w:sz w:val="20"/>
          <w:szCs w:val="20"/>
        </w:rPr>
        <w:t>Alle standhouders en overige sponsoren hebben mooie producten en diensten ter beschikking gesteld. Deze cadeaus gaan we verloten onder alle deelnemers.</w:t>
      </w:r>
      <w:r>
        <w:rPr>
          <w:sz w:val="20"/>
          <w:szCs w:val="20"/>
        </w:rPr>
        <w:br/>
      </w:r>
      <w:r w:rsidRPr="008F4548">
        <w:rPr>
          <w:sz w:val="20"/>
          <w:szCs w:val="20"/>
        </w:rPr>
        <w:t xml:space="preserve">Aan het einde van de dag vindt de </w:t>
      </w:r>
      <w:r>
        <w:rPr>
          <w:sz w:val="20"/>
          <w:szCs w:val="20"/>
        </w:rPr>
        <w:t>verloting</w:t>
      </w:r>
      <w:r w:rsidRPr="008F4548">
        <w:rPr>
          <w:sz w:val="20"/>
          <w:szCs w:val="20"/>
        </w:rPr>
        <w:t xml:space="preserve"> plaats in de bak. Zodra jouw lootje is getrokken, mag je naar voren komen en een </w:t>
      </w:r>
      <w:r>
        <w:rPr>
          <w:sz w:val="20"/>
          <w:szCs w:val="20"/>
        </w:rPr>
        <w:t>cadeau</w:t>
      </w:r>
      <w:r w:rsidRPr="008F4548">
        <w:rPr>
          <w:sz w:val="20"/>
          <w:szCs w:val="20"/>
        </w:rPr>
        <w:t xml:space="preserve"> uitzoeken. Wie het eerste wordt getrokken, heeft dus de meeste keus. Maar geen zorgen, we hebben voor iedereen een prijs!</w:t>
      </w:r>
      <w:r>
        <w:rPr>
          <w:sz w:val="20"/>
          <w:szCs w:val="20"/>
        </w:rPr>
        <w:br/>
        <w:t>Wanneer je ervoor kiest NIET bij de verloting aanwezig te zijn, kan je op een later moment een keuze maken uit de overgebleven cadeaus.</w:t>
      </w:r>
    </w:p>
    <w:p w:rsidR="00F839F5" w:rsidRDefault="00F839F5" w:rsidP="00F839F5">
      <w:pPr>
        <w:rPr>
          <w:sz w:val="20"/>
          <w:szCs w:val="20"/>
        </w:rPr>
      </w:pPr>
      <w:r>
        <w:rPr>
          <w:sz w:val="20"/>
          <w:szCs w:val="20"/>
        </w:rPr>
        <w:t xml:space="preserve">Ons strodorp bestaat uit meer dan 20 stands. Hier kunt u mooie producten kopen en lekker rondsnuffelen. Er zal bij de stand van Welkoop </w:t>
      </w:r>
      <w:proofErr w:type="spellStart"/>
      <w:r>
        <w:rPr>
          <w:sz w:val="20"/>
          <w:szCs w:val="20"/>
        </w:rPr>
        <w:t>Middenbeemster</w:t>
      </w:r>
      <w:proofErr w:type="spellEnd"/>
      <w:r>
        <w:rPr>
          <w:sz w:val="20"/>
          <w:szCs w:val="20"/>
        </w:rPr>
        <w:t xml:space="preserve"> een prijsvraag worden gehouden. Hieraan kunnen deelnemers én bezoekers meedoen en de prijs is een </w:t>
      </w:r>
      <w:proofErr w:type="spellStart"/>
      <w:r>
        <w:rPr>
          <w:sz w:val="20"/>
          <w:szCs w:val="20"/>
        </w:rPr>
        <w:t>jollybal</w:t>
      </w:r>
      <w:proofErr w:type="spellEnd"/>
      <w:r>
        <w:rPr>
          <w:sz w:val="20"/>
          <w:szCs w:val="20"/>
        </w:rPr>
        <w:t xml:space="preserve">. In de week na het Rassendefilé zal de winnaar hiervan door Welkoop </w:t>
      </w:r>
      <w:r w:rsidRPr="0071486D">
        <w:rPr>
          <w:sz w:val="20"/>
          <w:szCs w:val="20"/>
          <w:u w:val="single"/>
        </w:rPr>
        <w:t>zelf</w:t>
      </w:r>
      <w:r>
        <w:rPr>
          <w:sz w:val="20"/>
          <w:szCs w:val="20"/>
        </w:rPr>
        <w:t xml:space="preserve"> gecontacteerd worden.</w:t>
      </w:r>
      <w:bookmarkStart w:id="10" w:name="_GoBack"/>
      <w:bookmarkEnd w:id="10"/>
      <w:r>
        <w:rPr>
          <w:sz w:val="20"/>
          <w:szCs w:val="20"/>
        </w:rPr>
        <w:t xml:space="preserve"> Rond het middaguur verwennen wij u met blokjes Beemster kaas ter beschikking gesteld door </w:t>
      </w:r>
      <w:proofErr w:type="spellStart"/>
      <w:r>
        <w:rPr>
          <w:sz w:val="20"/>
          <w:szCs w:val="20"/>
        </w:rPr>
        <w:t>Cono</w:t>
      </w:r>
      <w:proofErr w:type="spellEnd"/>
      <w:r>
        <w:rPr>
          <w:sz w:val="20"/>
          <w:szCs w:val="20"/>
        </w:rPr>
        <w:t xml:space="preserve"> Kaasmakers!</w:t>
      </w:r>
    </w:p>
    <w:p w:rsidR="00F839F5" w:rsidRDefault="00F839F5" w:rsidP="00F839F5">
      <w:pPr>
        <w:rPr>
          <w:sz w:val="20"/>
          <w:szCs w:val="20"/>
        </w:rPr>
      </w:pPr>
    </w:p>
    <w:p w:rsidR="00F839F5" w:rsidRDefault="00F839F5" w:rsidP="00F839F5">
      <w:pPr>
        <w:pStyle w:val="Kop1"/>
        <w:jc w:val="center"/>
        <w:rPr>
          <w:szCs w:val="22"/>
        </w:rPr>
      </w:pPr>
      <w:bookmarkStart w:id="11" w:name="_Toc9925719"/>
      <w:r>
        <w:lastRenderedPageBreak/>
        <w:t>Met dank aan alle sponsoren</w:t>
      </w:r>
      <w:bookmarkEnd w:id="11"/>
      <w:r w:rsidRPr="00094A07">
        <w:rPr>
          <w:szCs w:val="22"/>
        </w:rPr>
        <w:t xml:space="preserve"> </w:t>
      </w:r>
    </w:p>
    <w:p w:rsidR="00F839F5" w:rsidRPr="00D621DE" w:rsidRDefault="00F839F5" w:rsidP="00F839F5">
      <w:r>
        <w:rPr>
          <w:noProof/>
          <w:lang w:eastAsia="nl-NL"/>
        </w:rPr>
        <w:drawing>
          <wp:inline distT="0" distB="0" distL="0" distR="0">
            <wp:extent cx="4113305" cy="6191250"/>
            <wp:effectExtent l="19050" t="0" r="1495" b="0"/>
            <wp:docPr id="15" name="Afbeelding 1" descr="G:\SM&amp;O\Jaar 2\Stage semester 2\Info 2019\Informatieboekje\Alle logo´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&amp;O\Jaar 2\Stage semester 2\Info 2019\Informatieboekje\Alle logo´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14" cy="619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F5" w:rsidRDefault="00F839F5" w:rsidP="00F839F5">
      <w:pPr>
        <w:pStyle w:val="Kop1"/>
      </w:pPr>
      <w:bookmarkStart w:id="12" w:name="_Toc9925720"/>
      <w:r>
        <w:lastRenderedPageBreak/>
        <w:t>Lijst met prijzen</w:t>
      </w:r>
      <w:bookmarkEnd w:id="12"/>
    </w:p>
    <w:p w:rsidR="00F839F5" w:rsidRPr="008F4548" w:rsidRDefault="00F839F5" w:rsidP="00F839F5">
      <w:pPr>
        <w:rPr>
          <w:sz w:val="20"/>
          <w:szCs w:val="20"/>
        </w:rPr>
      </w:pPr>
      <w:r w:rsidRPr="008F4548">
        <w:rPr>
          <w:sz w:val="20"/>
          <w:szCs w:val="20"/>
        </w:rPr>
        <w:t>De volgende prijzen</w:t>
      </w:r>
      <w:r>
        <w:rPr>
          <w:sz w:val="20"/>
          <w:szCs w:val="20"/>
        </w:rPr>
        <w:t xml:space="preserve"> (in willekeurige volgorde)</w:t>
      </w:r>
      <w:r w:rsidRPr="008F4548">
        <w:rPr>
          <w:sz w:val="20"/>
          <w:szCs w:val="20"/>
        </w:rPr>
        <w:t xml:space="preserve"> zijn mede mogelijk gemaakt door onze sponsoren zullen worden verloot onder de deelnemers: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Hoofdstel door </w:t>
      </w:r>
      <w:proofErr w:type="spellStart"/>
      <w:r>
        <w:rPr>
          <w:sz w:val="20"/>
          <w:szCs w:val="20"/>
        </w:rPr>
        <w:t>Nika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Horseproducts</w:t>
      </w:r>
      <w:proofErr w:type="spellEnd"/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Kunstdruk van een schilderij van Rob </w:t>
      </w:r>
      <w:proofErr w:type="spellStart"/>
      <w:r>
        <w:rPr>
          <w:sz w:val="20"/>
          <w:szCs w:val="20"/>
        </w:rPr>
        <w:t>Langenberg</w:t>
      </w:r>
      <w:proofErr w:type="spellEnd"/>
      <w:r>
        <w:rPr>
          <w:sz w:val="20"/>
          <w:szCs w:val="20"/>
        </w:rPr>
        <w:t xml:space="preserve"> door </w:t>
      </w:r>
      <w:proofErr w:type="spellStart"/>
      <w:r>
        <w:rPr>
          <w:sz w:val="20"/>
          <w:szCs w:val="20"/>
        </w:rPr>
        <w:t>Robs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Artgallery</w:t>
      </w:r>
      <w:proofErr w:type="spellEnd"/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Kaasmand met o.a. Beemster kaas door </w:t>
      </w:r>
      <w:proofErr w:type="spellStart"/>
      <w:r>
        <w:rPr>
          <w:sz w:val="20"/>
          <w:szCs w:val="20"/>
        </w:rPr>
        <w:t>Cono</w:t>
      </w:r>
      <w:proofErr w:type="spellEnd"/>
      <w:r>
        <w:rPr>
          <w:sz w:val="20"/>
          <w:szCs w:val="20"/>
        </w:rPr>
        <w:t xml:space="preserve"> Kaasmakers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4 singelstoten voor je zadel (incl. vervanging) door OTRR </w:t>
      </w:r>
      <w:proofErr w:type="spellStart"/>
      <w:r>
        <w:rPr>
          <w:sz w:val="20"/>
          <w:szCs w:val="20"/>
        </w:rPr>
        <w:t>Blazing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Saddles</w:t>
      </w:r>
      <w:proofErr w:type="spellEnd"/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10 </w:t>
      </w:r>
      <w:proofErr w:type="spellStart"/>
      <w:r>
        <w:rPr>
          <w:sz w:val="20"/>
          <w:szCs w:val="20"/>
        </w:rPr>
        <w:t>rainbow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trugs</w:t>
      </w:r>
      <w:proofErr w:type="spellEnd"/>
      <w:r>
        <w:rPr>
          <w:sz w:val="20"/>
          <w:szCs w:val="20"/>
        </w:rPr>
        <w:t xml:space="preserve"> met deksel en proefzakje </w:t>
      </w:r>
      <w:proofErr w:type="spellStart"/>
      <w:r>
        <w:rPr>
          <w:sz w:val="20"/>
          <w:szCs w:val="20"/>
        </w:rPr>
        <w:t>Dengie</w:t>
      </w:r>
      <w:proofErr w:type="spellEnd"/>
      <w:r>
        <w:rPr>
          <w:sz w:val="20"/>
          <w:szCs w:val="20"/>
        </w:rPr>
        <w:t xml:space="preserve"> door Voergoed </w:t>
      </w:r>
      <w:proofErr w:type="spellStart"/>
      <w:r>
        <w:rPr>
          <w:sz w:val="20"/>
          <w:szCs w:val="20"/>
        </w:rPr>
        <w:t>Fourage</w:t>
      </w:r>
      <w:proofErr w:type="spellEnd"/>
      <w:r>
        <w:rPr>
          <w:sz w:val="20"/>
          <w:szCs w:val="20"/>
        </w:rPr>
        <w:t xml:space="preserve"> 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Dekje van La </w:t>
      </w:r>
      <w:proofErr w:type="spellStart"/>
      <w:r>
        <w:rPr>
          <w:sz w:val="20"/>
          <w:szCs w:val="20"/>
        </w:rPr>
        <w:t>Valencio</w:t>
      </w:r>
      <w:proofErr w:type="spellEnd"/>
      <w:r>
        <w:rPr>
          <w:sz w:val="20"/>
          <w:szCs w:val="20"/>
        </w:rPr>
        <w:t xml:space="preserve"> door Ruitergoed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Mestvork door Welkoop </w:t>
      </w:r>
      <w:proofErr w:type="spellStart"/>
      <w:r>
        <w:rPr>
          <w:sz w:val="20"/>
          <w:szCs w:val="20"/>
        </w:rPr>
        <w:t>Middenbeemster</w:t>
      </w:r>
      <w:proofErr w:type="spellEnd"/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Twee cadeaubonnen voor  </w:t>
      </w:r>
      <w:proofErr w:type="spellStart"/>
      <w:r>
        <w:rPr>
          <w:sz w:val="20"/>
          <w:szCs w:val="20"/>
        </w:rPr>
        <w:t>fotoshoot</w:t>
      </w:r>
      <w:proofErr w:type="spellEnd"/>
      <w:r>
        <w:rPr>
          <w:sz w:val="20"/>
          <w:szCs w:val="20"/>
        </w:rPr>
        <w:t xml:space="preserve"> door Britt </w:t>
      </w:r>
      <w:proofErr w:type="spellStart"/>
      <w:r>
        <w:rPr>
          <w:sz w:val="20"/>
          <w:szCs w:val="20"/>
        </w:rPr>
        <w:t>Maerten</w:t>
      </w:r>
      <w:proofErr w:type="spellEnd"/>
      <w:r>
        <w:rPr>
          <w:sz w:val="20"/>
          <w:szCs w:val="20"/>
        </w:rPr>
        <w:t xml:space="preserve"> Fotografie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4 kinbeschermers, 3 paar</w:t>
      </w:r>
      <w:r w:rsidRPr="00156502">
        <w:rPr>
          <w:sz w:val="20"/>
          <w:szCs w:val="20"/>
        </w:rPr>
        <w:t xml:space="preserve"> beugelhoesjes, </w:t>
      </w:r>
      <w:r>
        <w:rPr>
          <w:sz w:val="20"/>
          <w:szCs w:val="20"/>
        </w:rPr>
        <w:t xml:space="preserve">2 </w:t>
      </w:r>
      <w:proofErr w:type="spellStart"/>
      <w:r w:rsidRPr="00156502">
        <w:rPr>
          <w:sz w:val="20"/>
          <w:szCs w:val="20"/>
        </w:rPr>
        <w:t>captassen</w:t>
      </w:r>
      <w:proofErr w:type="spellEnd"/>
      <w:r w:rsidRPr="00156502">
        <w:rPr>
          <w:sz w:val="20"/>
          <w:szCs w:val="20"/>
        </w:rPr>
        <w:t xml:space="preserve"> en </w:t>
      </w:r>
      <w:r>
        <w:rPr>
          <w:sz w:val="20"/>
          <w:szCs w:val="20"/>
        </w:rPr>
        <w:t>2</w:t>
      </w:r>
      <w:r w:rsidRPr="00156502">
        <w:rPr>
          <w:sz w:val="20"/>
          <w:szCs w:val="20"/>
        </w:rPr>
        <w:t xml:space="preserve"> waardebonnen</w:t>
      </w:r>
      <w:r>
        <w:rPr>
          <w:sz w:val="20"/>
          <w:szCs w:val="20"/>
        </w:rPr>
        <w:t xml:space="preserve"> t.w.v. €10 p/s door </w:t>
      </w:r>
      <w:proofErr w:type="spellStart"/>
      <w:r>
        <w:rPr>
          <w:sz w:val="20"/>
          <w:szCs w:val="20"/>
        </w:rPr>
        <w:t>CarrotsCreation</w:t>
      </w:r>
      <w:proofErr w:type="spellEnd"/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Grafietportret A5-formaat van je eigen paard door </w:t>
      </w:r>
      <w:proofErr w:type="spellStart"/>
      <w:r>
        <w:rPr>
          <w:sz w:val="20"/>
          <w:szCs w:val="20"/>
        </w:rPr>
        <w:t>Melanie’s</w:t>
      </w:r>
      <w:proofErr w:type="spellEnd"/>
      <w:r>
        <w:rPr>
          <w:sz w:val="20"/>
          <w:szCs w:val="20"/>
        </w:rPr>
        <w:t xml:space="preserve"> Portretten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Twee </w:t>
      </w:r>
      <w:proofErr w:type="spellStart"/>
      <w:r>
        <w:rPr>
          <w:sz w:val="20"/>
          <w:szCs w:val="20"/>
        </w:rPr>
        <w:t>Schleichpaardjes</w:t>
      </w:r>
      <w:proofErr w:type="spellEnd"/>
      <w:r>
        <w:rPr>
          <w:sz w:val="20"/>
          <w:szCs w:val="20"/>
        </w:rPr>
        <w:t xml:space="preserve"> door Benthe Boer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Twee cadeaubonnen t.w.v. €25 door Vind je Buitenrit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Armband met haar van je eigen paard door Goudsmidatelier Mirjam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Behandeling lymfedrainage en  </w:t>
      </w:r>
      <w:proofErr w:type="spellStart"/>
      <w:r>
        <w:rPr>
          <w:sz w:val="20"/>
          <w:szCs w:val="20"/>
        </w:rPr>
        <w:t>Bowentherapie</w:t>
      </w:r>
      <w:proofErr w:type="spellEnd"/>
      <w:r>
        <w:rPr>
          <w:sz w:val="20"/>
          <w:szCs w:val="20"/>
        </w:rPr>
        <w:t xml:space="preserve"> door Sandra de Wildt 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Fruitmand door Fruitbedrijf De Proeftuin 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Twee behandelingen </w:t>
      </w:r>
      <w:proofErr w:type="spellStart"/>
      <w:r>
        <w:rPr>
          <w:sz w:val="20"/>
          <w:szCs w:val="20"/>
        </w:rPr>
        <w:t>Equissage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Pulse</w:t>
      </w:r>
      <w:proofErr w:type="spellEnd"/>
      <w:r>
        <w:rPr>
          <w:sz w:val="20"/>
          <w:szCs w:val="20"/>
        </w:rPr>
        <w:t xml:space="preserve"> door NT </w:t>
      </w:r>
      <w:proofErr w:type="spellStart"/>
      <w:r>
        <w:rPr>
          <w:sz w:val="20"/>
          <w:szCs w:val="20"/>
        </w:rPr>
        <w:t>Horses</w:t>
      </w:r>
      <w:proofErr w:type="spellEnd"/>
    </w:p>
    <w:p w:rsidR="00F839F5" w:rsidRPr="005660DA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  <w:lang w:val="en-GB"/>
        </w:rPr>
      </w:pPr>
      <w:proofErr w:type="spellStart"/>
      <w:r w:rsidRPr="005660DA">
        <w:rPr>
          <w:sz w:val="20"/>
          <w:szCs w:val="20"/>
          <w:lang w:val="en-GB"/>
        </w:rPr>
        <w:t>Cadeaubon</w:t>
      </w:r>
      <w:proofErr w:type="spellEnd"/>
      <w:r w:rsidRPr="005660DA">
        <w:rPr>
          <w:sz w:val="20"/>
          <w:szCs w:val="20"/>
          <w:lang w:val="en-GB"/>
        </w:rPr>
        <w:t xml:space="preserve"> </w:t>
      </w:r>
      <w:proofErr w:type="spellStart"/>
      <w:r w:rsidRPr="005660DA">
        <w:rPr>
          <w:sz w:val="20"/>
          <w:szCs w:val="20"/>
          <w:lang w:val="en-GB"/>
        </w:rPr>
        <w:t>t.w.v</w:t>
      </w:r>
      <w:proofErr w:type="spellEnd"/>
      <w:r w:rsidRPr="005660DA">
        <w:rPr>
          <w:sz w:val="20"/>
          <w:szCs w:val="20"/>
          <w:lang w:val="en-GB"/>
        </w:rPr>
        <w:t xml:space="preserve">. €20 door </w:t>
      </w:r>
      <w:proofErr w:type="spellStart"/>
      <w:r w:rsidRPr="005660DA">
        <w:rPr>
          <w:sz w:val="20"/>
          <w:szCs w:val="20"/>
          <w:lang w:val="en-GB"/>
        </w:rPr>
        <w:t>Theunderbird</w:t>
      </w:r>
      <w:proofErr w:type="spellEnd"/>
      <w:r w:rsidRPr="005660DA">
        <w:rPr>
          <w:sz w:val="20"/>
          <w:szCs w:val="20"/>
          <w:lang w:val="en-GB"/>
        </w:rPr>
        <w:t xml:space="preserve"> Custom </w:t>
      </w:r>
      <w:proofErr w:type="spellStart"/>
      <w:r w:rsidRPr="005660DA">
        <w:rPr>
          <w:sz w:val="20"/>
          <w:szCs w:val="20"/>
          <w:lang w:val="en-GB"/>
        </w:rPr>
        <w:t>Jewelry</w:t>
      </w:r>
      <w:proofErr w:type="spellEnd"/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Camera voor in de trailer door </w:t>
      </w:r>
      <w:proofErr w:type="spellStart"/>
      <w:r>
        <w:rPr>
          <w:sz w:val="20"/>
          <w:szCs w:val="20"/>
        </w:rPr>
        <w:t>Eden’s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Light</w:t>
      </w:r>
      <w:proofErr w:type="spellEnd"/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Sessie </w:t>
      </w:r>
      <w:proofErr w:type="spellStart"/>
      <w:r>
        <w:rPr>
          <w:sz w:val="20"/>
          <w:szCs w:val="20"/>
        </w:rPr>
        <w:t>Flexchair</w:t>
      </w:r>
      <w:proofErr w:type="spellEnd"/>
      <w:r>
        <w:rPr>
          <w:sz w:val="20"/>
          <w:szCs w:val="20"/>
        </w:rPr>
        <w:t xml:space="preserve"> training door Karin </w:t>
      </w:r>
      <w:proofErr w:type="spellStart"/>
      <w:r>
        <w:rPr>
          <w:sz w:val="20"/>
          <w:szCs w:val="20"/>
        </w:rPr>
        <w:t>Wuijster</w:t>
      </w:r>
      <w:proofErr w:type="spellEnd"/>
      <w:r>
        <w:rPr>
          <w:sz w:val="20"/>
          <w:szCs w:val="20"/>
        </w:rPr>
        <w:t xml:space="preserve"> van Fysiotherapie de Mare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Behandeling door Paardenmassage Noord-Holland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4 waardebonnen van €10 door Roefes Voeding en Dierbenodigdheden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Twee hoefijzers met inscriptie “Veel geluk” door Hoefijzergeschenk.nl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Kennismakingssessie van een half uur door Sterk met </w:t>
      </w:r>
      <w:proofErr w:type="spellStart"/>
      <w:r>
        <w:rPr>
          <w:sz w:val="20"/>
          <w:szCs w:val="20"/>
        </w:rPr>
        <w:t>Carolien</w:t>
      </w:r>
      <w:proofErr w:type="spellEnd"/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Weegsessie van je paard door </w:t>
      </w:r>
      <w:proofErr w:type="spellStart"/>
      <w:r>
        <w:rPr>
          <w:sz w:val="20"/>
          <w:szCs w:val="20"/>
        </w:rPr>
        <w:t>Johorse</w:t>
      </w:r>
      <w:proofErr w:type="spellEnd"/>
    </w:p>
    <w:p w:rsidR="00F839F5" w:rsidRPr="00F950B9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color w:val="000000"/>
          <w:sz w:val="20"/>
          <w:szCs w:val="20"/>
          <w:shd w:val="clear" w:color="auto" w:fill="FFFFFF"/>
        </w:rPr>
        <w:t xml:space="preserve">Modelauto en </w:t>
      </w:r>
      <w:proofErr w:type="spellStart"/>
      <w:r>
        <w:rPr>
          <w:color w:val="000000"/>
          <w:sz w:val="20"/>
          <w:szCs w:val="20"/>
          <w:shd w:val="clear" w:color="auto" w:fill="FFFFFF"/>
        </w:rPr>
        <w:t>coole</w:t>
      </w:r>
      <w:proofErr w:type="spellEnd"/>
      <w:r>
        <w:rPr>
          <w:color w:val="000000"/>
          <w:sz w:val="20"/>
          <w:szCs w:val="20"/>
          <w:shd w:val="clear" w:color="auto" w:fill="FFFFFF"/>
        </w:rPr>
        <w:t xml:space="preserve"> pet door DUSA Amsterdam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V</w:t>
      </w:r>
      <w:r w:rsidRPr="00156502">
        <w:rPr>
          <w:sz w:val="20"/>
          <w:szCs w:val="20"/>
        </w:rPr>
        <w:t>olledig verzorgde heen- en terugreis naar strand Castricum</w:t>
      </w:r>
      <w:r>
        <w:rPr>
          <w:sz w:val="20"/>
          <w:szCs w:val="20"/>
        </w:rPr>
        <w:t xml:space="preserve"> door </w:t>
      </w:r>
      <w:proofErr w:type="spellStart"/>
      <w:r>
        <w:rPr>
          <w:sz w:val="20"/>
          <w:szCs w:val="20"/>
        </w:rPr>
        <w:t>Radaya</w:t>
      </w:r>
      <w:proofErr w:type="spellEnd"/>
      <w:r>
        <w:rPr>
          <w:sz w:val="20"/>
          <w:szCs w:val="20"/>
        </w:rPr>
        <w:t xml:space="preserve"> Professional </w:t>
      </w:r>
      <w:proofErr w:type="spellStart"/>
      <w:r>
        <w:rPr>
          <w:sz w:val="20"/>
          <w:szCs w:val="20"/>
        </w:rPr>
        <w:t>Horsetraining</w:t>
      </w:r>
      <w:proofErr w:type="spellEnd"/>
    </w:p>
    <w:p w:rsidR="00F839F5" w:rsidRPr="00B30A3F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color w:val="000000"/>
          <w:sz w:val="20"/>
          <w:szCs w:val="20"/>
          <w:shd w:val="clear" w:color="auto" w:fill="FFFFFF"/>
        </w:rPr>
        <w:t>H</w:t>
      </w:r>
      <w:r w:rsidRPr="00156502">
        <w:rPr>
          <w:color w:val="000000"/>
          <w:sz w:val="20"/>
          <w:szCs w:val="20"/>
          <w:shd w:val="clear" w:color="auto" w:fill="FFFFFF"/>
        </w:rPr>
        <w:t xml:space="preserve">alster </w:t>
      </w:r>
      <w:r>
        <w:rPr>
          <w:color w:val="000000"/>
          <w:sz w:val="20"/>
          <w:szCs w:val="20"/>
          <w:shd w:val="clear" w:color="auto" w:fill="FFFFFF"/>
        </w:rPr>
        <w:t>en</w:t>
      </w:r>
      <w:r w:rsidRPr="00156502">
        <w:rPr>
          <w:color w:val="000000"/>
          <w:sz w:val="20"/>
          <w:szCs w:val="20"/>
          <w:shd w:val="clear" w:color="auto" w:fill="FFFFFF"/>
        </w:rPr>
        <w:t xml:space="preserve"> tou</w:t>
      </w:r>
      <w:r>
        <w:rPr>
          <w:color w:val="000000"/>
          <w:sz w:val="20"/>
          <w:szCs w:val="20"/>
          <w:shd w:val="clear" w:color="auto" w:fill="FFFFFF"/>
        </w:rPr>
        <w:t>w, poetskoffer, hooinet en</w:t>
      </w:r>
      <w:r w:rsidRPr="00156502">
        <w:rPr>
          <w:color w:val="000000"/>
          <w:sz w:val="20"/>
          <w:szCs w:val="20"/>
          <w:shd w:val="clear" w:color="auto" w:fill="FFFFFF"/>
        </w:rPr>
        <w:t xml:space="preserve"> zak muesli </w:t>
      </w:r>
      <w:r>
        <w:rPr>
          <w:color w:val="000000"/>
          <w:sz w:val="20"/>
          <w:szCs w:val="20"/>
          <w:shd w:val="clear" w:color="auto" w:fill="FFFFFF"/>
        </w:rPr>
        <w:t>door Trailertaxi Amsterdam</w:t>
      </w:r>
    </w:p>
    <w:p w:rsidR="00F839F5" w:rsidRPr="00F950B9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color w:val="000000"/>
          <w:sz w:val="20"/>
          <w:szCs w:val="20"/>
          <w:shd w:val="clear" w:color="auto" w:fill="FFFFFF"/>
        </w:rPr>
        <w:t xml:space="preserve">Unieke tas naar keuze door </w:t>
      </w:r>
      <w:proofErr w:type="spellStart"/>
      <w:r>
        <w:rPr>
          <w:color w:val="000000"/>
          <w:sz w:val="20"/>
          <w:szCs w:val="20"/>
          <w:shd w:val="clear" w:color="auto" w:fill="FFFFFF"/>
        </w:rPr>
        <w:t>Inge’s</w:t>
      </w:r>
      <w:proofErr w:type="spellEnd"/>
      <w:r>
        <w:rPr>
          <w:color w:val="000000"/>
          <w:sz w:val="20"/>
          <w:szCs w:val="20"/>
          <w:shd w:val="clear" w:color="auto" w:fill="FFFFFF"/>
        </w:rPr>
        <w:t xml:space="preserve"> Knutselkamer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Handgemaakte leren telefoontasjes door </w:t>
      </w:r>
      <w:proofErr w:type="spellStart"/>
      <w:r>
        <w:rPr>
          <w:sz w:val="20"/>
          <w:szCs w:val="20"/>
        </w:rPr>
        <w:t>Exclusive</w:t>
      </w:r>
      <w:proofErr w:type="spellEnd"/>
      <w:r>
        <w:rPr>
          <w:sz w:val="20"/>
          <w:szCs w:val="20"/>
        </w:rPr>
        <w:t xml:space="preserve"> Custom </w:t>
      </w:r>
      <w:proofErr w:type="spellStart"/>
      <w:r>
        <w:rPr>
          <w:sz w:val="20"/>
          <w:szCs w:val="20"/>
        </w:rPr>
        <w:t>Leatherart</w:t>
      </w:r>
      <w:proofErr w:type="spellEnd"/>
      <w:r>
        <w:rPr>
          <w:sz w:val="20"/>
          <w:szCs w:val="20"/>
        </w:rPr>
        <w:t xml:space="preserve"> </w:t>
      </w:r>
    </w:p>
    <w:p w:rsidR="00F839F5" w:rsidRPr="008C3342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3x borduren van dekje/deken en digitaliseren logo plus 3 items borduren door De Watervlinder borduurservice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 w:rsidRPr="00156502">
        <w:rPr>
          <w:sz w:val="20"/>
          <w:szCs w:val="20"/>
        </w:rPr>
        <w:t>3-in</w:t>
      </w:r>
      <w:r>
        <w:rPr>
          <w:sz w:val="20"/>
          <w:szCs w:val="20"/>
        </w:rPr>
        <w:t>-</w:t>
      </w:r>
      <w:r w:rsidRPr="00156502">
        <w:rPr>
          <w:sz w:val="20"/>
          <w:szCs w:val="20"/>
        </w:rPr>
        <w:t>1 beschermers met bijpassende springschoenen</w:t>
      </w:r>
      <w:r>
        <w:rPr>
          <w:sz w:val="20"/>
          <w:szCs w:val="20"/>
        </w:rPr>
        <w:t xml:space="preserve"> door Paard en Naald</w:t>
      </w:r>
    </w:p>
    <w:p w:rsidR="00F839F5" w:rsidRPr="005814FF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color w:val="212121"/>
          <w:sz w:val="20"/>
          <w:szCs w:val="20"/>
          <w:bdr w:val="none" w:sz="0" w:space="0" w:color="auto" w:frame="1"/>
        </w:rPr>
        <w:t>Twee</w:t>
      </w:r>
      <w:r w:rsidRPr="005814FF">
        <w:rPr>
          <w:color w:val="212121"/>
          <w:sz w:val="20"/>
          <w:szCs w:val="20"/>
          <w:bdr w:val="none" w:sz="0" w:space="0" w:color="auto" w:frame="1"/>
        </w:rPr>
        <w:t xml:space="preserve"> sets met emmer, </w:t>
      </w:r>
      <w:r>
        <w:rPr>
          <w:color w:val="212121"/>
          <w:sz w:val="20"/>
          <w:szCs w:val="20"/>
          <w:bdr w:val="none" w:sz="0" w:space="0" w:color="auto" w:frame="1"/>
        </w:rPr>
        <w:t xml:space="preserve">flesje </w:t>
      </w:r>
      <w:proofErr w:type="spellStart"/>
      <w:r>
        <w:rPr>
          <w:color w:val="212121"/>
          <w:sz w:val="20"/>
          <w:szCs w:val="20"/>
          <w:bdr w:val="none" w:sz="0" w:space="0" w:color="auto" w:frame="1"/>
        </w:rPr>
        <w:t>Detox</w:t>
      </w:r>
      <w:proofErr w:type="spellEnd"/>
      <w:r>
        <w:rPr>
          <w:color w:val="212121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color w:val="212121"/>
          <w:sz w:val="20"/>
          <w:szCs w:val="20"/>
          <w:bdr w:val="none" w:sz="0" w:space="0" w:color="auto" w:frame="1"/>
        </w:rPr>
        <w:t>comp</w:t>
      </w:r>
      <w:proofErr w:type="spellEnd"/>
      <w:r>
        <w:rPr>
          <w:color w:val="212121"/>
          <w:sz w:val="20"/>
          <w:szCs w:val="20"/>
          <w:bdr w:val="none" w:sz="0" w:space="0" w:color="auto" w:frame="1"/>
        </w:rPr>
        <w:t xml:space="preserve"> en</w:t>
      </w:r>
      <w:r w:rsidRPr="005814FF">
        <w:rPr>
          <w:color w:val="212121"/>
          <w:sz w:val="20"/>
          <w:szCs w:val="20"/>
          <w:bdr w:val="none" w:sz="0" w:space="0" w:color="auto" w:frame="1"/>
        </w:rPr>
        <w:t xml:space="preserve"> flesje </w:t>
      </w:r>
      <w:proofErr w:type="spellStart"/>
      <w:r w:rsidRPr="005814FF">
        <w:rPr>
          <w:color w:val="212121"/>
          <w:sz w:val="20"/>
          <w:szCs w:val="20"/>
          <w:bdr w:val="none" w:sz="0" w:space="0" w:color="auto" w:frame="1"/>
        </w:rPr>
        <w:t>Strezz</w:t>
      </w:r>
      <w:proofErr w:type="spellEnd"/>
      <w:r>
        <w:rPr>
          <w:color w:val="212121"/>
          <w:sz w:val="20"/>
          <w:szCs w:val="20"/>
          <w:bdr w:val="none" w:sz="0" w:space="0" w:color="auto" w:frame="1"/>
        </w:rPr>
        <w:t xml:space="preserve"> door</w:t>
      </w:r>
      <w:r w:rsidRPr="005814FF">
        <w:rPr>
          <w:color w:val="212121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5814FF">
        <w:rPr>
          <w:color w:val="212121"/>
          <w:sz w:val="20"/>
          <w:szCs w:val="20"/>
          <w:bdr w:val="none" w:sz="0" w:space="0" w:color="auto" w:frame="1"/>
        </w:rPr>
        <w:t>Phytonics</w:t>
      </w:r>
      <w:proofErr w:type="spellEnd"/>
      <w:r>
        <w:rPr>
          <w:color w:val="212121"/>
          <w:sz w:val="20"/>
          <w:szCs w:val="20"/>
          <w:bdr w:val="none" w:sz="0" w:space="0" w:color="auto" w:frame="1"/>
        </w:rPr>
        <w:t xml:space="preserve"> </w:t>
      </w:r>
    </w:p>
    <w:p w:rsidR="00F839F5" w:rsidRPr="00B30A3F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color w:val="212121"/>
          <w:sz w:val="20"/>
          <w:szCs w:val="20"/>
          <w:bdr w:val="none" w:sz="0" w:space="0" w:color="auto" w:frame="1"/>
        </w:rPr>
        <w:t>A</w:t>
      </w:r>
      <w:r w:rsidRPr="005814FF">
        <w:rPr>
          <w:color w:val="212121"/>
          <w:sz w:val="20"/>
          <w:szCs w:val="20"/>
          <w:bdr w:val="none" w:sz="0" w:space="0" w:color="auto" w:frame="1"/>
        </w:rPr>
        <w:t>dvies op maat met te besteden bedrag van € 25,- in de winkel</w:t>
      </w:r>
      <w:r>
        <w:rPr>
          <w:color w:val="212121"/>
          <w:sz w:val="20"/>
          <w:szCs w:val="20"/>
          <w:bdr w:val="none" w:sz="0" w:space="0" w:color="auto" w:frame="1"/>
        </w:rPr>
        <w:t xml:space="preserve"> door Paard &amp; Voeding </w:t>
      </w:r>
    </w:p>
    <w:p w:rsidR="00F839F5" w:rsidRPr="00A71FC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color w:val="212121"/>
          <w:sz w:val="20"/>
          <w:szCs w:val="20"/>
          <w:bdr w:val="none" w:sz="0" w:space="0" w:color="auto" w:frame="1"/>
        </w:rPr>
        <w:t xml:space="preserve">Puur natuur snackpakket voor honden en zakje gedroogde appels voor paarden door </w:t>
      </w:r>
      <w:proofErr w:type="spellStart"/>
      <w:r>
        <w:rPr>
          <w:color w:val="212121"/>
          <w:sz w:val="20"/>
          <w:szCs w:val="20"/>
          <w:bdr w:val="none" w:sz="0" w:space="0" w:color="auto" w:frame="1"/>
        </w:rPr>
        <w:t>Chewie</w:t>
      </w:r>
      <w:proofErr w:type="spellEnd"/>
      <w:r>
        <w:rPr>
          <w:color w:val="212121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color w:val="212121"/>
          <w:sz w:val="20"/>
          <w:szCs w:val="20"/>
          <w:bdr w:val="none" w:sz="0" w:space="0" w:color="auto" w:frame="1"/>
        </w:rPr>
        <w:t>Chews</w:t>
      </w:r>
      <w:proofErr w:type="spellEnd"/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Twee grote zakken hondenvoer door Jumper Purmerend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Een handgemaakt poetsschort voor je poetsspullen door EquiFashion4All</w:t>
      </w:r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5 flacons glansspray door </w:t>
      </w:r>
      <w:proofErr w:type="spellStart"/>
      <w:r>
        <w:rPr>
          <w:sz w:val="20"/>
          <w:szCs w:val="20"/>
        </w:rPr>
        <w:t>Horsekompas</w:t>
      </w:r>
      <w:proofErr w:type="spellEnd"/>
    </w:p>
    <w:p w:rsidR="00F839F5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Een decoratiestuk van echte hoefijzers door Hoefsmederij Dirk van Velzen</w:t>
      </w:r>
    </w:p>
    <w:p w:rsidR="00F839F5" w:rsidRPr="001D0C99" w:rsidRDefault="00F839F5" w:rsidP="00F839F5">
      <w:pPr>
        <w:pStyle w:val="Lijstaline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1 </w:t>
      </w:r>
      <w:proofErr w:type="spellStart"/>
      <w:r>
        <w:rPr>
          <w:sz w:val="20"/>
          <w:szCs w:val="20"/>
        </w:rPr>
        <w:t>neckrope</w:t>
      </w:r>
      <w:proofErr w:type="spellEnd"/>
      <w:r>
        <w:rPr>
          <w:sz w:val="20"/>
          <w:szCs w:val="20"/>
        </w:rPr>
        <w:t xml:space="preserve">, 1 </w:t>
      </w:r>
      <w:proofErr w:type="spellStart"/>
      <w:r>
        <w:rPr>
          <w:sz w:val="20"/>
          <w:szCs w:val="20"/>
        </w:rPr>
        <w:t>basic</w:t>
      </w:r>
      <w:proofErr w:type="spellEnd"/>
      <w:r>
        <w:rPr>
          <w:sz w:val="20"/>
          <w:szCs w:val="20"/>
        </w:rPr>
        <w:t xml:space="preserve"> touwhalster en 1 halstertouw door SR </w:t>
      </w:r>
      <w:proofErr w:type="spellStart"/>
      <w:r>
        <w:rPr>
          <w:sz w:val="20"/>
          <w:szCs w:val="20"/>
        </w:rPr>
        <w:t>Horseproducts</w:t>
      </w:r>
      <w:proofErr w:type="spellEnd"/>
    </w:p>
    <w:p w:rsidR="00F839F5" w:rsidRDefault="00F839F5" w:rsidP="00F839F5">
      <w:pPr>
        <w:rPr>
          <w:sz w:val="20"/>
          <w:szCs w:val="20"/>
        </w:rPr>
      </w:pPr>
    </w:p>
    <w:p w:rsidR="00F839F5" w:rsidRDefault="00F839F5" w:rsidP="00F839F5">
      <w:pPr>
        <w:rPr>
          <w:sz w:val="20"/>
          <w:szCs w:val="20"/>
        </w:rPr>
      </w:pPr>
    </w:p>
    <w:p w:rsidR="00F839F5" w:rsidRPr="00FE124C" w:rsidRDefault="00F839F5" w:rsidP="00F839F5">
      <w:pPr>
        <w:rPr>
          <w:sz w:val="20"/>
          <w:szCs w:val="20"/>
        </w:rPr>
      </w:pPr>
      <w:r w:rsidRPr="00B76775">
        <w:rPr>
          <w:sz w:val="20"/>
          <w:szCs w:val="20"/>
        </w:rPr>
        <w:t xml:space="preserve">PIM </w:t>
      </w:r>
      <w:proofErr w:type="spellStart"/>
      <w:r w:rsidRPr="00B76775">
        <w:rPr>
          <w:sz w:val="20"/>
          <w:szCs w:val="20"/>
        </w:rPr>
        <w:t>Photo’s</w:t>
      </w:r>
      <w:proofErr w:type="spellEnd"/>
      <w:r w:rsidRPr="00B76775">
        <w:rPr>
          <w:sz w:val="20"/>
          <w:szCs w:val="20"/>
        </w:rPr>
        <w:t xml:space="preserve"> zal op deze dag foto’s maken. Deze zijn na afloop gratis op zijn Facebook te vinden.</w:t>
      </w:r>
    </w:p>
    <w:p w:rsidR="00F839F5" w:rsidRDefault="00F839F5" w:rsidP="00F839F5">
      <w:pPr>
        <w:rPr>
          <w:sz w:val="20"/>
          <w:szCs w:val="20"/>
        </w:rPr>
      </w:pPr>
    </w:p>
    <w:p w:rsidR="00F839F5" w:rsidRDefault="00F839F5" w:rsidP="00F839F5">
      <w:r>
        <w:t xml:space="preserve">Speciale dank gaat uit naar </w:t>
      </w:r>
      <w:proofErr w:type="spellStart"/>
      <w:r>
        <w:t>Wibu</w:t>
      </w:r>
      <w:proofErr w:type="spellEnd"/>
      <w:r>
        <w:t xml:space="preserve"> Dakwerken, dankzij hen kunnen we alle vrijwilligers in het zonnetje zetten. Want zonder vrijwilligers hadden we dit evenement niet kunnen organiseren.</w:t>
      </w:r>
    </w:p>
    <w:p w:rsidR="00F839F5" w:rsidRDefault="00F839F5" w:rsidP="00F839F5"/>
    <w:p w:rsidR="00F839F5" w:rsidRPr="002626DC" w:rsidRDefault="00F839F5" w:rsidP="00F839F5">
      <w:pPr>
        <w:rPr>
          <w:sz w:val="20"/>
          <w:szCs w:val="20"/>
        </w:rPr>
      </w:pPr>
      <w:r>
        <w:rPr>
          <w:noProof/>
          <w:sz w:val="20"/>
          <w:szCs w:val="20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2160270" cy="1044575"/>
            <wp:effectExtent l="19050" t="0" r="0" b="0"/>
            <wp:wrapSquare wrapText="bothSides"/>
            <wp:docPr id="16" name="Afbeelding 1" descr="G:\SM&amp;O\Jaar 2\Stage semester 2\Foto's\Foto's sponsoren\Wibu Dakwer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M&amp;O\Jaar 2\Stage semester 2\Foto's\Foto's sponsoren\Wibu Dakwerke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9F5" w:rsidRDefault="00F839F5" w:rsidP="00F839F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F839F5" w:rsidRPr="00423876" w:rsidRDefault="00F839F5" w:rsidP="00F839F5">
      <w:pPr>
        <w:pStyle w:val="Kop1"/>
      </w:pPr>
      <w:bookmarkStart w:id="13" w:name="_Toc9925721"/>
      <w:r>
        <w:lastRenderedPageBreak/>
        <w:t>Startlijst</w:t>
      </w:r>
      <w:bookmarkEnd w:id="13"/>
    </w:p>
    <w:p w:rsidR="00F839F5" w:rsidRDefault="00F839F5" w:rsidP="00F839F5">
      <w:r>
        <w:rPr>
          <w:noProof/>
          <w:lang w:eastAsia="nl-NL"/>
        </w:rPr>
        <w:drawing>
          <wp:inline distT="0" distB="0" distL="0" distR="0">
            <wp:extent cx="4175480" cy="6211613"/>
            <wp:effectExtent l="19050" t="0" r="0" b="0"/>
            <wp:docPr id="2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60" cy="62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839F5" w:rsidRDefault="00F839F5" w:rsidP="00F839F5">
      <w:r>
        <w:rPr>
          <w:noProof/>
          <w:lang w:eastAsia="nl-NL"/>
        </w:rPr>
        <w:lastRenderedPageBreak/>
        <w:drawing>
          <wp:inline distT="0" distB="0" distL="0" distR="0">
            <wp:extent cx="4238625" cy="6067425"/>
            <wp:effectExtent l="19050" t="0" r="9525" b="0"/>
            <wp:docPr id="1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F5" w:rsidRDefault="00F839F5" w:rsidP="00F839F5"/>
    <w:p w:rsidR="00B45EB4" w:rsidRDefault="00B45EB4" w:rsidP="00B45EB4">
      <w:r>
        <w:lastRenderedPageBreak/>
        <w:br/>
      </w:r>
    </w:p>
    <w:p w:rsidR="00B45EB4" w:rsidRPr="00BA485C" w:rsidRDefault="00B45EB4" w:rsidP="00B45EB4">
      <w:pPr>
        <w:pStyle w:val="Kop1"/>
        <w:jc w:val="center"/>
        <w:rPr>
          <w:rFonts w:asciiTheme="minorHAnsi" w:hAnsiTheme="minorHAnsi"/>
          <w:color w:val="auto"/>
        </w:rPr>
      </w:pPr>
      <w:bookmarkStart w:id="14" w:name="_Toc9925722"/>
      <w:r w:rsidRPr="00BA485C">
        <w:rPr>
          <w:rFonts w:asciiTheme="minorHAnsi" w:hAnsiTheme="minorHAnsi"/>
          <w:color w:val="auto"/>
        </w:rPr>
        <w:t>Hartelijk dank voor je deelname/bezoek</w:t>
      </w:r>
      <w:bookmarkEnd w:id="14"/>
    </w:p>
    <w:p w:rsidR="00B45EB4" w:rsidRDefault="00B45EB4" w:rsidP="00B45EB4">
      <w:pPr>
        <w:pStyle w:val="Kop1"/>
        <w:jc w:val="center"/>
        <w:rPr>
          <w:color w:val="auto"/>
        </w:rPr>
      </w:pPr>
      <w:r w:rsidRPr="007418D8">
        <w:rPr>
          <w:noProof/>
          <w:color w:val="auto"/>
          <w:lang w:eastAsia="nl-NL"/>
        </w:rPr>
        <w:drawing>
          <wp:inline distT="0" distB="0" distL="0" distR="0">
            <wp:extent cx="883475" cy="1261193"/>
            <wp:effectExtent l="19050" t="0" r="0" b="0"/>
            <wp:docPr id="1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05" cy="126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B4" w:rsidRPr="00BA485C" w:rsidRDefault="00B45EB4" w:rsidP="00B45EB4">
      <w:pPr>
        <w:pStyle w:val="Kop1"/>
        <w:jc w:val="center"/>
        <w:rPr>
          <w:rFonts w:asciiTheme="minorHAnsi" w:hAnsiTheme="minorHAnsi"/>
          <w:color w:val="auto"/>
        </w:rPr>
      </w:pPr>
      <w:bookmarkStart w:id="15" w:name="_Toc9925723"/>
      <w:r w:rsidRPr="00BA485C">
        <w:rPr>
          <w:rFonts w:asciiTheme="minorHAnsi" w:hAnsiTheme="minorHAnsi"/>
          <w:color w:val="auto"/>
        </w:rPr>
        <w:t>Volgend jaar is iedereen weer van harte welkom op dit evenement</w:t>
      </w:r>
      <w:bookmarkEnd w:id="15"/>
    </w:p>
    <w:p w:rsidR="00B45EB4" w:rsidRDefault="00B45EB4" w:rsidP="00B45EB4">
      <w:pPr>
        <w:pStyle w:val="Kop1"/>
        <w:jc w:val="center"/>
        <w:rPr>
          <w:color w:val="auto"/>
        </w:rPr>
      </w:pPr>
    </w:p>
    <w:p w:rsidR="00DF1A15" w:rsidRPr="00BA485C" w:rsidRDefault="00B45EB4" w:rsidP="00B45EB4">
      <w:pPr>
        <w:pStyle w:val="Kop1"/>
        <w:jc w:val="center"/>
        <w:rPr>
          <w:rFonts w:asciiTheme="minorHAnsi" w:hAnsiTheme="minorHAnsi"/>
          <w:color w:val="auto"/>
        </w:rPr>
      </w:pPr>
      <w:bookmarkStart w:id="16" w:name="_Toc9925724"/>
      <w:r w:rsidRPr="00BA485C">
        <w:rPr>
          <w:rFonts w:asciiTheme="minorHAnsi" w:hAnsiTheme="minorHAnsi"/>
          <w:color w:val="auto"/>
        </w:rPr>
        <w:t>Datum: 21 mei 2020 (Hemelvaartsdag)</w:t>
      </w:r>
      <w:bookmarkEnd w:id="16"/>
    </w:p>
    <w:sectPr w:rsidR="00DF1A15" w:rsidRPr="00BA485C" w:rsidSect="007C2906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7ECA"/>
    <w:multiLevelType w:val="hybridMultilevel"/>
    <w:tmpl w:val="9CC8510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A17494E"/>
    <w:multiLevelType w:val="hybridMultilevel"/>
    <w:tmpl w:val="566E1FEE"/>
    <w:lvl w:ilvl="0" w:tplc="21C4C86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E434E"/>
    <w:multiLevelType w:val="hybridMultilevel"/>
    <w:tmpl w:val="DBA6F82A"/>
    <w:lvl w:ilvl="0" w:tplc="D396B748">
      <w:start w:val="29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0745A"/>
    <w:multiLevelType w:val="hybridMultilevel"/>
    <w:tmpl w:val="94B8F91A"/>
    <w:lvl w:ilvl="0" w:tplc="90C67F5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911D76"/>
    <w:multiLevelType w:val="hybridMultilevel"/>
    <w:tmpl w:val="E370D966"/>
    <w:lvl w:ilvl="0" w:tplc="A93AB42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3C4681"/>
    <w:multiLevelType w:val="hybridMultilevel"/>
    <w:tmpl w:val="1EB8D3E2"/>
    <w:lvl w:ilvl="0" w:tplc="D42E646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bookFoldPrinting/>
  <w:characterSpacingControl w:val="doNotCompress"/>
  <w:compat/>
  <w:rsids>
    <w:rsidRoot w:val="00DF1A15"/>
    <w:rsid w:val="0001231B"/>
    <w:rsid w:val="000159C7"/>
    <w:rsid w:val="00033A7E"/>
    <w:rsid w:val="00053510"/>
    <w:rsid w:val="000610FD"/>
    <w:rsid w:val="000760EC"/>
    <w:rsid w:val="000778F6"/>
    <w:rsid w:val="00083638"/>
    <w:rsid w:val="000928DD"/>
    <w:rsid w:val="00094A07"/>
    <w:rsid w:val="000A57C7"/>
    <w:rsid w:val="000B1744"/>
    <w:rsid w:val="00100061"/>
    <w:rsid w:val="00124B71"/>
    <w:rsid w:val="00154A8A"/>
    <w:rsid w:val="00174FE9"/>
    <w:rsid w:val="0018329C"/>
    <w:rsid w:val="001931D5"/>
    <w:rsid w:val="00195D0B"/>
    <w:rsid w:val="001A76D6"/>
    <w:rsid w:val="001B27EA"/>
    <w:rsid w:val="001B6293"/>
    <w:rsid w:val="001D0C99"/>
    <w:rsid w:val="001D1BE6"/>
    <w:rsid w:val="001E4365"/>
    <w:rsid w:val="001E6C61"/>
    <w:rsid w:val="001F2A57"/>
    <w:rsid w:val="00222EBA"/>
    <w:rsid w:val="00244AB2"/>
    <w:rsid w:val="0025057E"/>
    <w:rsid w:val="00254F1E"/>
    <w:rsid w:val="00260C45"/>
    <w:rsid w:val="002626DC"/>
    <w:rsid w:val="00264417"/>
    <w:rsid w:val="00287868"/>
    <w:rsid w:val="002A0C9E"/>
    <w:rsid w:val="002D3676"/>
    <w:rsid w:val="002F75C7"/>
    <w:rsid w:val="00302EF1"/>
    <w:rsid w:val="003070FE"/>
    <w:rsid w:val="003105FF"/>
    <w:rsid w:val="003144F2"/>
    <w:rsid w:val="00320964"/>
    <w:rsid w:val="00322021"/>
    <w:rsid w:val="00325865"/>
    <w:rsid w:val="00327979"/>
    <w:rsid w:val="003370A2"/>
    <w:rsid w:val="00367701"/>
    <w:rsid w:val="003728D6"/>
    <w:rsid w:val="00372A6E"/>
    <w:rsid w:val="00374413"/>
    <w:rsid w:val="00377C1C"/>
    <w:rsid w:val="00381748"/>
    <w:rsid w:val="00392750"/>
    <w:rsid w:val="003A09B6"/>
    <w:rsid w:val="003A2DA0"/>
    <w:rsid w:val="003A2E79"/>
    <w:rsid w:val="003C15E0"/>
    <w:rsid w:val="003E1325"/>
    <w:rsid w:val="0041145A"/>
    <w:rsid w:val="00416FC6"/>
    <w:rsid w:val="00417B22"/>
    <w:rsid w:val="00420A75"/>
    <w:rsid w:val="00423876"/>
    <w:rsid w:val="00425BC5"/>
    <w:rsid w:val="00442123"/>
    <w:rsid w:val="00450278"/>
    <w:rsid w:val="004510E7"/>
    <w:rsid w:val="004573A8"/>
    <w:rsid w:val="004B7EEA"/>
    <w:rsid w:val="004C23DE"/>
    <w:rsid w:val="004D17D1"/>
    <w:rsid w:val="004F7E50"/>
    <w:rsid w:val="00506ED7"/>
    <w:rsid w:val="00507639"/>
    <w:rsid w:val="00511C17"/>
    <w:rsid w:val="00527F0E"/>
    <w:rsid w:val="005660DA"/>
    <w:rsid w:val="005814FF"/>
    <w:rsid w:val="005A610D"/>
    <w:rsid w:val="005E34A4"/>
    <w:rsid w:val="00613476"/>
    <w:rsid w:val="006666BF"/>
    <w:rsid w:val="00677722"/>
    <w:rsid w:val="00684E85"/>
    <w:rsid w:val="0068544D"/>
    <w:rsid w:val="006A47E0"/>
    <w:rsid w:val="006E67F6"/>
    <w:rsid w:val="0071486D"/>
    <w:rsid w:val="007177A9"/>
    <w:rsid w:val="00722FA9"/>
    <w:rsid w:val="00741173"/>
    <w:rsid w:val="00742C54"/>
    <w:rsid w:val="00775A0A"/>
    <w:rsid w:val="0077623C"/>
    <w:rsid w:val="00786345"/>
    <w:rsid w:val="00793CC3"/>
    <w:rsid w:val="007A4D6A"/>
    <w:rsid w:val="007C15F7"/>
    <w:rsid w:val="007C189D"/>
    <w:rsid w:val="007C2906"/>
    <w:rsid w:val="00804A79"/>
    <w:rsid w:val="008155E4"/>
    <w:rsid w:val="00830A0B"/>
    <w:rsid w:val="008365A3"/>
    <w:rsid w:val="00867DDE"/>
    <w:rsid w:val="008975E2"/>
    <w:rsid w:val="008B0543"/>
    <w:rsid w:val="008C3342"/>
    <w:rsid w:val="008D3195"/>
    <w:rsid w:val="008F4548"/>
    <w:rsid w:val="008F672D"/>
    <w:rsid w:val="00900A26"/>
    <w:rsid w:val="00911486"/>
    <w:rsid w:val="009275E3"/>
    <w:rsid w:val="00927A13"/>
    <w:rsid w:val="00944B3D"/>
    <w:rsid w:val="00963742"/>
    <w:rsid w:val="00970296"/>
    <w:rsid w:val="009777E0"/>
    <w:rsid w:val="0099726D"/>
    <w:rsid w:val="009A7091"/>
    <w:rsid w:val="009B5CF6"/>
    <w:rsid w:val="009B606F"/>
    <w:rsid w:val="009B75D3"/>
    <w:rsid w:val="009D7CB4"/>
    <w:rsid w:val="009D7CBE"/>
    <w:rsid w:val="009E0B21"/>
    <w:rsid w:val="00A254DA"/>
    <w:rsid w:val="00A36268"/>
    <w:rsid w:val="00A71FC5"/>
    <w:rsid w:val="00A82061"/>
    <w:rsid w:val="00A94784"/>
    <w:rsid w:val="00AC0552"/>
    <w:rsid w:val="00AC40FA"/>
    <w:rsid w:val="00AF2D49"/>
    <w:rsid w:val="00B00723"/>
    <w:rsid w:val="00B21EC0"/>
    <w:rsid w:val="00B305FC"/>
    <w:rsid w:val="00B30A3F"/>
    <w:rsid w:val="00B40D64"/>
    <w:rsid w:val="00B45EB4"/>
    <w:rsid w:val="00B470A0"/>
    <w:rsid w:val="00B6221E"/>
    <w:rsid w:val="00B65805"/>
    <w:rsid w:val="00BA485C"/>
    <w:rsid w:val="00BB19E7"/>
    <w:rsid w:val="00BC0E7D"/>
    <w:rsid w:val="00BC5C99"/>
    <w:rsid w:val="00BD4785"/>
    <w:rsid w:val="00BD745D"/>
    <w:rsid w:val="00BE2EF8"/>
    <w:rsid w:val="00BF3EC6"/>
    <w:rsid w:val="00C04140"/>
    <w:rsid w:val="00C11230"/>
    <w:rsid w:val="00C355FF"/>
    <w:rsid w:val="00C4221F"/>
    <w:rsid w:val="00C51D22"/>
    <w:rsid w:val="00C62B63"/>
    <w:rsid w:val="00C6561D"/>
    <w:rsid w:val="00C87822"/>
    <w:rsid w:val="00C926C8"/>
    <w:rsid w:val="00CA3C0B"/>
    <w:rsid w:val="00CE1E91"/>
    <w:rsid w:val="00CE4462"/>
    <w:rsid w:val="00CE6CAD"/>
    <w:rsid w:val="00CF02FB"/>
    <w:rsid w:val="00D02C4C"/>
    <w:rsid w:val="00D15D22"/>
    <w:rsid w:val="00D33AA1"/>
    <w:rsid w:val="00D36B20"/>
    <w:rsid w:val="00D43C67"/>
    <w:rsid w:val="00D530A3"/>
    <w:rsid w:val="00D57E68"/>
    <w:rsid w:val="00D621DE"/>
    <w:rsid w:val="00D75316"/>
    <w:rsid w:val="00D75B9A"/>
    <w:rsid w:val="00D92E88"/>
    <w:rsid w:val="00DD2FB7"/>
    <w:rsid w:val="00DE35AF"/>
    <w:rsid w:val="00DF0ABF"/>
    <w:rsid w:val="00DF1A15"/>
    <w:rsid w:val="00E02A92"/>
    <w:rsid w:val="00E27ECD"/>
    <w:rsid w:val="00E3653F"/>
    <w:rsid w:val="00E45C59"/>
    <w:rsid w:val="00E54F02"/>
    <w:rsid w:val="00E720EB"/>
    <w:rsid w:val="00EA6979"/>
    <w:rsid w:val="00EF196A"/>
    <w:rsid w:val="00EF587B"/>
    <w:rsid w:val="00F35AE4"/>
    <w:rsid w:val="00F51A54"/>
    <w:rsid w:val="00F5335B"/>
    <w:rsid w:val="00F72844"/>
    <w:rsid w:val="00F75FD5"/>
    <w:rsid w:val="00F839F5"/>
    <w:rsid w:val="00F84752"/>
    <w:rsid w:val="00F873F1"/>
    <w:rsid w:val="00F950B9"/>
    <w:rsid w:val="00FC1D3D"/>
    <w:rsid w:val="00FC72F0"/>
    <w:rsid w:val="00FE124C"/>
    <w:rsid w:val="00FE1A7C"/>
    <w:rsid w:val="00FE6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36B20"/>
  </w:style>
  <w:style w:type="paragraph" w:styleId="Kop1">
    <w:name w:val="heading 1"/>
    <w:basedOn w:val="Standaard"/>
    <w:next w:val="Standaard"/>
    <w:link w:val="Kop1Char"/>
    <w:uiPriority w:val="9"/>
    <w:qFormat/>
    <w:rsid w:val="00DF1A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F1A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F1A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DF1A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F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1A1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3370A2"/>
    <w:pPr>
      <w:ind w:left="720"/>
      <w:contextualSpacing/>
    </w:pPr>
  </w:style>
  <w:style w:type="table" w:styleId="Tabelraster">
    <w:name w:val="Table Grid"/>
    <w:basedOn w:val="Standaardtabel"/>
    <w:uiPriority w:val="59"/>
    <w:rsid w:val="007C29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1D3D"/>
    <w:pPr>
      <w:outlineLvl w:val="9"/>
    </w:pPr>
  </w:style>
  <w:style w:type="paragraph" w:styleId="Inhopg1">
    <w:name w:val="toc 1"/>
    <w:basedOn w:val="Standaard"/>
    <w:next w:val="Standaard"/>
    <w:autoRedefine/>
    <w:uiPriority w:val="39"/>
    <w:unhideWhenUsed/>
    <w:rsid w:val="00FC1D3D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FC1D3D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FC1D3D"/>
    <w:rPr>
      <w:color w:val="0000FF" w:themeColor="hyperlink"/>
      <w:u w:val="single"/>
    </w:rPr>
  </w:style>
  <w:style w:type="table" w:customStyle="1" w:styleId="Lichtearcering1">
    <w:name w:val="Lichte arcering1"/>
    <w:basedOn w:val="Standaardtabel"/>
    <w:uiPriority w:val="60"/>
    <w:rsid w:val="005814F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F6CFF-F0CF-4C50-BC81-238B4BEFC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 Uhl</dc:creator>
  <cp:lastModifiedBy>I. Uhl</cp:lastModifiedBy>
  <cp:revision>2</cp:revision>
  <cp:lastPrinted>2019-05-21T14:07:00Z</cp:lastPrinted>
  <dcterms:created xsi:type="dcterms:W3CDTF">2019-05-28T13:28:00Z</dcterms:created>
  <dcterms:modified xsi:type="dcterms:W3CDTF">2019-05-28T13:28:00Z</dcterms:modified>
</cp:coreProperties>
</file>